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/>
          <w:color w:val="000000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p>
      <w:pPr>
        <w:pStyle w:val="Normal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VERBALE G.L.O.</w:t>
      </w:r>
    </w:p>
    <w:p>
      <w:pPr>
        <w:pStyle w:val="Normal"/>
        <w:jc w:val="center"/>
        <w:rPr>
          <w:rFonts w:ascii="Calibri" w:hAnsi="Calibri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Incontri elaborazione e approvazione P.E.I. Provvisorio</w:t>
      </w:r>
    </w:p>
    <w:p>
      <w:pPr>
        <w:pStyle w:val="Normal"/>
        <w:jc w:val="center"/>
        <w:rPr/>
      </w:pPr>
      <w:r>
        <w:rPr/>
        <w:t>Anno Scolastico  ____/_____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Codice identificativo alfanumerico alunno/a___________</w:t>
      </w:r>
    </w:p>
    <w:p>
      <w:pPr>
        <w:pStyle w:val="Normal"/>
        <w:jc w:val="both"/>
        <w:rPr/>
      </w:pPr>
      <w:r>
        <w:rPr/>
        <w:t>Scuola________________</w:t>
      </w:r>
    </w:p>
    <w:p>
      <w:pPr>
        <w:pStyle w:val="Normal"/>
        <w:jc w:val="both"/>
        <w:rPr/>
      </w:pPr>
      <w:r>
        <w:rPr/>
        <w:t>Plesso________________</w:t>
      </w:r>
    </w:p>
    <w:p>
      <w:pPr>
        <w:pStyle w:val="Normal"/>
        <w:jc w:val="both"/>
        <w:rPr/>
      </w:pPr>
      <w:r>
        <w:rPr/>
        <w:t>Classe e sezione______________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Il giorno _____________ alle ore_____________ presso la scuola/in modalità a distanza, mediante il canale Google Meet, si è riunito il GLO per l’alunno/a ______________________ per discutere i seguenti punti all’o.d.g.: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Elaborazione e approvazione PEI Provvisorio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Quantificazione delle risorse professionali per il sostegno didattico e l’assistenza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Varie ed eventuali.</w:t>
      </w:r>
    </w:p>
    <w:p>
      <w:pPr>
        <w:pStyle w:val="ListParagraph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Risultano presenti:</w:t>
      </w:r>
    </w:p>
    <w:tbl>
      <w:tblPr>
        <w:tblStyle w:val="Grigliatabella"/>
        <w:tblW w:w="9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1"/>
        <w:gridCol w:w="4810"/>
      </w:tblGrid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Cognome e nome</w:t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Ruolo</w:t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Risultano assenti:</w:t>
      </w:r>
    </w:p>
    <w:tbl>
      <w:tblPr>
        <w:tblStyle w:val="Grigliatabella"/>
        <w:tblW w:w="9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1"/>
        <w:gridCol w:w="4810"/>
      </w:tblGrid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Cognome e nome</w:t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Ruolo</w:t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4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8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LOnormal1"/>
        <w:jc w:val="both"/>
        <w:rPr/>
      </w:pPr>
      <w:r>
        <w:rPr/>
        <w:t>Presiede l’incontro il Dirigente Scolastico/su delega del Dirigente Scolastico: la Funzione Strumentale per l’Inclusione/il coordinatore della classe/ l’insegnante _______________________.</w:t>
      </w:r>
    </w:p>
    <w:p>
      <w:pPr>
        <w:pStyle w:val="LOnormal1"/>
        <w:jc w:val="both"/>
        <w:rPr/>
      </w:pPr>
      <w:r>
        <w:rPr/>
        <w:t>Funge da segretario verbalizzante l’insegnante_____________________________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Constatata la validità della seduta, il presidente richiama sul rispetto della privacy (D.lgs 196/2003 e ss.mm.ii) alla quale tutti i componenti del gruppo di lavoro sono tenuti nello svolgimento del proprio ruolo.</w:t>
      </w:r>
    </w:p>
    <w:p>
      <w:pPr>
        <w:pStyle w:val="Normal"/>
        <w:jc w:val="both"/>
        <w:rPr/>
      </w:pPr>
      <w:r>
        <w:rPr/>
        <w:t>Dal confronto tra i presenti emerge che_____________________________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Punto 1 all’odg: Elaborazione e approvazione PEI Provvisorio</w:t>
      </w:r>
    </w:p>
    <w:p>
      <w:pPr>
        <w:pStyle w:val="Normal"/>
        <w:jc w:val="both"/>
        <w:rPr/>
      </w:pPr>
      <w:r>
        <w:rPr/>
        <w:t>Si prende visione della certificazione agli atti, si elabora il PEI Provvisorio.</w:t>
      </w:r>
    </w:p>
    <w:p>
      <w:pPr>
        <w:pStyle w:val="Normal"/>
        <w:jc w:val="both"/>
        <w:rPr/>
      </w:pPr>
      <w:r>
        <w:rPr/>
        <w:t>Le sezioni compilate del PEI Provvisorio sono:</w:t>
      </w:r>
    </w:p>
    <w:p>
      <w:pPr>
        <w:pStyle w:val="Normal"/>
        <w:numPr>
          <w:ilvl w:val="0"/>
          <w:numId w:val="2"/>
        </w:numPr>
        <w:shd w:val="clear" w:color="auto" w:fill="FFFFFF"/>
        <w:spacing w:beforeAutospacing="1" w:after="0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Intestazione e composizione del GLO;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Sezione 1  –  Quadro informativo, con il supporto dei genitori;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Sezione 2  –  Elementi generali desunti dal Profilo di Funzionamento;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Sezione 12 – PEI Provvisorio per l’anno successivo;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Sezione 4  –  Osservazioni sull’alunno per progettare gli interventi di sostegno didattico;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Autospacing="1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Sezione 6  –  Osservazioni sul contesto: barriere e facilitatori.</w:t>
      </w:r>
    </w:p>
    <w:p>
      <w:pPr>
        <w:pStyle w:val="Normal"/>
        <w:shd w:val="clear" w:color="auto" w:fill="FFFFFF"/>
        <w:spacing w:beforeAutospacing="1" w:afterAutospacing="1"/>
        <w:rPr>
          <w:b/>
          <w:b/>
          <w:bCs/>
        </w:rPr>
      </w:pPr>
      <w:r>
        <w:rPr>
          <w:b/>
          <w:bCs/>
        </w:rPr>
        <w:t>Punto 2 all’odg: Quantificazione delle risorse professionali per il sostegno didattico e l’assistenza</w:t>
      </w:r>
    </w:p>
    <w:p>
      <w:pPr>
        <w:pStyle w:val="Normal"/>
        <w:shd w:val="clear" w:color="auto" w:fill="FFFFFF"/>
        <w:spacing w:beforeAutospacing="1" w:afterAutospacing="1"/>
        <w:rPr/>
      </w:pPr>
      <w:r>
        <w:rPr/>
        <w:t>Il GLO procede alla quantificazione delle ore di Sostegno e dell’assistenza.</w:t>
      </w:r>
    </w:p>
    <w:p>
      <w:pPr>
        <w:pStyle w:val="Normal"/>
        <w:shd w:val="clear" w:color="auto" w:fill="FFFFFF"/>
        <w:spacing w:beforeAutospacing="1" w:afterAutospacing="1"/>
        <w:rPr/>
      </w:pPr>
      <w:r>
        <w:rPr/>
        <w:t>Vengono pertanto compilati gli allegati c e c1 la cui sintesi è:</w:t>
      </w:r>
    </w:p>
    <w:p>
      <w:pPr>
        <w:pStyle w:val="ListParagraph"/>
        <w:numPr>
          <w:ilvl w:val="0"/>
          <w:numId w:val="3"/>
        </w:numPr>
        <w:shd w:val="clear" w:color="auto" w:fill="FFFFFF"/>
        <w:spacing w:beforeAutospacing="1" w:after="0"/>
        <w:contextualSpacing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Ore settimanali dell’insegnante di sostegno n._______</w:t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contextualSpacing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Ore settimanali dell’assistente educativo n._________</w:t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contextualSpacing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Ore settimanali dell’assistente alla Comunicazione n. ___________</w:t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Autospacing="1"/>
        <w:contextualSpacing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Ore settimanali dell’assistente all’autonomia n. ________________</w:t>
      </w:r>
    </w:p>
    <w:p>
      <w:pPr>
        <w:pStyle w:val="Normal"/>
        <w:shd w:val="clear" w:color="auto" w:fill="FFFFFF"/>
        <w:spacing w:beforeAutospacing="1" w:afterAutospacing="1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Eventuali ulteriori esigenze dell’alunna/o__________________</w:t>
      </w:r>
    </w:p>
    <w:p>
      <w:pPr>
        <w:pStyle w:val="Normal"/>
        <w:shd w:val="clear" w:color="auto" w:fill="FFFFFF"/>
        <w:spacing w:beforeAutospacing="1" w:afterAutospacing="1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Si procede con l’approvazione del PEI Provvisorio.</w:t>
      </w:r>
    </w:p>
    <w:p>
      <w:pPr>
        <w:pStyle w:val="LOnormal"/>
        <w:shd w:val="clear" w:color="auto" w:fill="FFFFFF"/>
        <w:spacing w:beforeAutospacing="1" w:afterAutospacing="1"/>
        <w:jc w:val="both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Esaurita la discussione sui punti all’odg, la seduta è tolta alle ore___________________</w:t>
      </w:r>
    </w:p>
    <w:p>
      <w:pPr>
        <w:pStyle w:val="Normal"/>
        <w:shd w:val="clear" w:color="auto" w:fill="FFFFFF"/>
        <w:spacing w:beforeAutospacing="1" w:afterAutospacing="1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Alghero, _____________</w:t>
      </w:r>
    </w:p>
    <w:p>
      <w:pPr>
        <w:pStyle w:val="Normal"/>
        <w:shd w:val="clear" w:color="auto" w:fill="FFFFFF"/>
        <w:spacing w:beforeAutospacing="1" w:afterAutospacing="1"/>
        <w:jc w:val="both"/>
        <w:rPr>
          <w:sz w:val="24"/>
          <w:szCs w:val="24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 xml:space="preserve">                                   </w:t>
      </w:r>
      <w:r>
        <w:rPr>
          <w:rFonts w:eastAsia="Times New Roman" w:cs="Calibri" w:cstheme="minorHAnsi"/>
          <w:color w:val="212529"/>
          <w:sz w:val="24"/>
          <w:szCs w:val="24"/>
          <w:lang w:eastAsia="it-IT"/>
        </w:rPr>
        <w:t>Il Segretario                             Il Dirigente Scolastico/Il docente su delega del D.S.</w:t>
      </w:r>
    </w:p>
    <w:p>
      <w:pPr>
        <w:pStyle w:val="Normal"/>
        <w:shd w:val="clear" w:color="auto" w:fill="FFFFFF"/>
        <w:spacing w:beforeAutospacing="1" w:afterAutospacing="1"/>
        <w:jc w:val="both"/>
        <w:rPr>
          <w:rFonts w:eastAsia="Times New Roman" w:cs="Calibri" w:cstheme="minorHAnsi"/>
          <w:color w:val="212529"/>
          <w:sz w:val="24"/>
          <w:szCs w:val="24"/>
          <w:lang w:eastAsia="it-IT"/>
        </w:rPr>
      </w:pPr>
      <w:r>
        <w:rPr>
          <w:rFonts w:eastAsia="Times New Roman" w:cs="Calibri" w:cstheme="minorHAnsi"/>
          <w:color w:val="212529"/>
          <w:sz w:val="24"/>
          <w:szCs w:val="24"/>
          <w:lang w:eastAsia="it-IT"/>
        </w:rPr>
      </w:r>
    </w:p>
    <w:p>
      <w:pPr>
        <w:pStyle w:val="Normal"/>
        <w:shd w:val="clear" w:color="auto" w:fill="FFFFFF"/>
        <w:spacing w:beforeAutospacing="1" w:afterAutospacing="1"/>
        <w:jc w:val="both"/>
        <w:rPr>
          <w:rFonts w:eastAsia="Times New Roman" w:cs="Calibri" w:cstheme="minorHAnsi"/>
          <w:color w:val="212529"/>
          <w:sz w:val="22"/>
          <w:szCs w:val="22"/>
          <w:lang w:eastAsia="it-IT"/>
        </w:rPr>
      </w:pPr>
      <w:r>
        <w:rPr>
          <w:rFonts w:eastAsia="Times New Roman" w:cs="Calibri" w:cstheme="minorHAnsi"/>
          <w:color w:val="212529"/>
          <w:sz w:val="22"/>
          <w:szCs w:val="22"/>
          <w:lang w:eastAsia="it-IT"/>
        </w:rPr>
      </w:r>
    </w:p>
    <w:p>
      <w:pPr>
        <w:pStyle w:val="Normal"/>
        <w:shd w:val="clear" w:color="auto" w:fill="FFFFFF"/>
        <w:spacing w:beforeAutospacing="1" w:afterAutospacing="1"/>
        <w:jc w:val="both"/>
        <w:rPr>
          <w:rFonts w:eastAsia="Times New Roman" w:cs="Calibri" w:cstheme="minorHAnsi"/>
          <w:color w:val="212529"/>
          <w:sz w:val="22"/>
          <w:szCs w:val="22"/>
          <w:lang w:eastAsia="it-IT"/>
        </w:rPr>
      </w:pPr>
      <w:r>
        <w:rPr>
          <w:rFonts w:eastAsia="Times New Roman" w:cs="Calibri" w:cstheme="minorHAnsi"/>
          <w:color w:val="212529"/>
          <w:sz w:val="22"/>
          <w:szCs w:val="22"/>
          <w:lang w:eastAsia="it-IT"/>
        </w:rPr>
      </w:r>
    </w:p>
    <w:p>
      <w:pPr>
        <w:pStyle w:val="Normal"/>
        <w:shd w:val="clear" w:color="auto" w:fill="FFFFFF"/>
        <w:spacing w:beforeAutospacing="1" w:afterAutospacing="1"/>
        <w:jc w:val="right"/>
        <w:rPr>
          <w:rFonts w:eastAsia="Times New Roman" w:cs="Calibri" w:cstheme="minorHAnsi"/>
          <w:color w:val="212529"/>
          <w:sz w:val="22"/>
          <w:szCs w:val="22"/>
          <w:lang w:eastAsia="it-IT"/>
        </w:rPr>
      </w:pPr>
      <w:r>
        <w:rPr>
          <w:rFonts w:eastAsia="Times New Roman" w:cs="Calibri" w:cstheme="minorHAnsi"/>
          <w:color w:val="212529"/>
          <w:sz w:val="22"/>
          <w:szCs w:val="22"/>
          <w:lang w:eastAsia="it-IT"/>
        </w:rPr>
      </w:r>
    </w:p>
    <w:p>
      <w:pPr>
        <w:pStyle w:val="Normal"/>
        <w:shd w:val="clear" w:color="auto" w:fill="FFFFFF"/>
        <w:spacing w:beforeAutospacing="1" w:afterAutospacing="1"/>
        <w:rPr>
          <w:rFonts w:eastAsia="Times New Roman" w:cs="Calibri" w:cstheme="minorHAnsi"/>
          <w:color w:val="212529"/>
          <w:sz w:val="22"/>
          <w:szCs w:val="22"/>
          <w:lang w:eastAsia="it-IT"/>
        </w:rPr>
      </w:pPr>
      <w:r>
        <w:rPr>
          <w:rFonts w:eastAsia="Times New Roman" w:cs="Calibri" w:cstheme="minorHAnsi"/>
          <w:color w:val="212529"/>
          <w:sz w:val="22"/>
          <w:szCs w:val="22"/>
          <w:lang w:eastAsia="it-IT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614b7"/>
    <w:pPr>
      <w:spacing w:before="0" w:after="0"/>
      <w:ind w:left="720" w:hanging="0"/>
      <w:contextualSpacing/>
    </w:pPr>
    <w:rPr/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it-IT" w:eastAsia="zh-CN" w:bidi="hi-IN"/>
    </w:rPr>
  </w:style>
  <w:style w:type="paragraph" w:styleId="LOnormal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6c3b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LibreOffice/7.0.3.1$Windows_X86_64 LibreOffice_project/d7547858d014d4cf69878db179d326fc3483e082</Application>
  <Pages>2</Pages>
  <Words>327</Words>
  <Characters>2264</Characters>
  <CharactersWithSpaces>2613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2022-10-18T07:34:00Z</dcterms:created>
  <dc:creator>Maria Isabella Maddalena Marica</dc:creator>
  <dc:description/>
  <dc:language>it-IT</dc:language>
  <cp:lastModifiedBy/>
  <dcterms:modified xsi:type="dcterms:W3CDTF">2026-01-24T15:14:56Z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